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E578CB">
      <w:pPr>
        <w:rPr>
          <w:sz w:val="56"/>
          <w:szCs w:val="56"/>
        </w:rPr>
      </w:pPr>
      <w:r>
        <w:rPr>
          <w:sz w:val="56"/>
          <w:szCs w:val="56"/>
        </w:rPr>
        <w:t>8Г</w:t>
      </w:r>
      <w:r w:rsidR="00144C71">
        <w:rPr>
          <w:sz w:val="56"/>
          <w:szCs w:val="56"/>
        </w:rPr>
        <w:t xml:space="preserve"> </w:t>
      </w:r>
      <w:r w:rsidR="00840F48">
        <w:rPr>
          <w:sz w:val="56"/>
          <w:szCs w:val="56"/>
        </w:rPr>
        <w:t>геометрия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840F48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геометрии</w:t>
      </w:r>
      <w:r w:rsidR="0082530B">
        <w:rPr>
          <w:sz w:val="28"/>
          <w:szCs w:val="28"/>
        </w:rPr>
        <w:t xml:space="preserve"> на неделю с 7.12 по 12</w:t>
      </w:r>
      <w:r w:rsidR="006F17E3">
        <w:rPr>
          <w:sz w:val="28"/>
          <w:szCs w:val="28"/>
        </w:rPr>
        <w:t>.12</w:t>
      </w:r>
      <w:r w:rsidR="00006A91">
        <w:rPr>
          <w:sz w:val="28"/>
          <w:szCs w:val="28"/>
        </w:rPr>
        <w:t xml:space="preserve"> 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9"/>
        <w:gridCol w:w="5177"/>
        <w:gridCol w:w="2939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82530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F17E3">
              <w:rPr>
                <w:sz w:val="28"/>
                <w:szCs w:val="28"/>
              </w:rPr>
              <w:t>.12</w:t>
            </w:r>
          </w:p>
        </w:tc>
        <w:tc>
          <w:tcPr>
            <w:tcW w:w="4959" w:type="dxa"/>
          </w:tcPr>
          <w:p w:rsidR="00006A91" w:rsidRDefault="00EB38CF" w:rsidP="00006A91">
            <w:pPr>
              <w:rPr>
                <w:sz w:val="28"/>
                <w:szCs w:val="28"/>
              </w:rPr>
            </w:pPr>
            <w:r w:rsidRPr="00EB38CF">
              <w:rPr>
                <w:sz w:val="28"/>
                <w:szCs w:val="28"/>
              </w:rPr>
              <w:t>https://onlinetestpad.com/ru/test/197378-ploshhad-8-klass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82530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F17E3">
              <w:rPr>
                <w:sz w:val="28"/>
                <w:szCs w:val="28"/>
              </w:rPr>
              <w:t>.12</w:t>
            </w:r>
          </w:p>
        </w:tc>
        <w:tc>
          <w:tcPr>
            <w:tcW w:w="4959" w:type="dxa"/>
          </w:tcPr>
          <w:p w:rsidR="00006A91" w:rsidRDefault="00EB38CF" w:rsidP="00006A91">
            <w:pPr>
              <w:rPr>
                <w:sz w:val="28"/>
                <w:szCs w:val="28"/>
              </w:rPr>
            </w:pPr>
            <w:r w:rsidRPr="00EB38CF">
              <w:rPr>
                <w:sz w:val="28"/>
                <w:szCs w:val="28"/>
              </w:rPr>
              <w:t>https://контрользнаний.рф/teorema-pifagora-na-chertezhakh/</w:t>
            </w:r>
            <w:bookmarkStart w:id="0" w:name="_GoBack"/>
            <w:bookmarkEnd w:id="0"/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0C571B"/>
    <w:rsid w:val="00144C71"/>
    <w:rsid w:val="00172361"/>
    <w:rsid w:val="00561042"/>
    <w:rsid w:val="00590A8D"/>
    <w:rsid w:val="006F17E3"/>
    <w:rsid w:val="00805E4C"/>
    <w:rsid w:val="0082530B"/>
    <w:rsid w:val="00840F48"/>
    <w:rsid w:val="00851C21"/>
    <w:rsid w:val="008E3483"/>
    <w:rsid w:val="009436B6"/>
    <w:rsid w:val="00B764E6"/>
    <w:rsid w:val="00E07B28"/>
    <w:rsid w:val="00E578CB"/>
    <w:rsid w:val="00EB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7BE6C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2020-12-04T11:11:00Z</dcterms:created>
  <dcterms:modified xsi:type="dcterms:W3CDTF">2020-12-04T11:11:00Z</dcterms:modified>
</cp:coreProperties>
</file>